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73EFFA63" w14:textId="77777777" w:rsidTr="00DD33F1">
        <w:tc>
          <w:tcPr>
            <w:tcW w:w="2660" w:type="dxa"/>
          </w:tcPr>
          <w:p w14:paraId="0B82C3A2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297E02A" w14:textId="77777777" w:rsidR="00DD33F1" w:rsidRPr="001C49FB" w:rsidRDefault="00120F6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Developing writing skills</w:t>
            </w:r>
          </w:p>
        </w:tc>
        <w:tc>
          <w:tcPr>
            <w:tcW w:w="1560" w:type="dxa"/>
          </w:tcPr>
          <w:p w14:paraId="077F7B96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0B4D22E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7C5E21" w14:paraId="257E566D" w14:textId="77777777" w:rsidTr="00DD33F1">
        <w:tc>
          <w:tcPr>
            <w:tcW w:w="2660" w:type="dxa"/>
          </w:tcPr>
          <w:p w14:paraId="58659356" w14:textId="77777777" w:rsidR="00DD33F1" w:rsidRPr="007C5E2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7C5E21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BD22F52" w14:textId="77777777" w:rsidR="00DD33F1" w:rsidRPr="007C5E21" w:rsidRDefault="00120F68" w:rsidP="00DD33F1">
            <w:pPr>
              <w:pStyle w:val="TableText"/>
              <w:rPr>
                <w:b/>
              </w:rPr>
            </w:pPr>
            <w:r w:rsidRPr="007C5E21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596E37E7" w14:textId="77777777" w:rsidR="00DD33F1" w:rsidRPr="007C5E2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7C5E21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4636DF5" w14:textId="77777777" w:rsidR="00DD33F1" w:rsidRPr="007C5E21" w:rsidRDefault="00120F68" w:rsidP="00DD33F1">
            <w:pPr>
              <w:pStyle w:val="TableText"/>
              <w:rPr>
                <w:b/>
              </w:rPr>
            </w:pPr>
            <w:r w:rsidRPr="007C5E21">
              <w:rPr>
                <w:b/>
              </w:rPr>
              <w:t>3</w:t>
            </w:r>
          </w:p>
        </w:tc>
      </w:tr>
      <w:tr w:rsidR="00DD33F1" w:rsidRPr="007C5E21" w14:paraId="322F55D3" w14:textId="77777777" w:rsidTr="00DD33F1">
        <w:tc>
          <w:tcPr>
            <w:tcW w:w="2660" w:type="dxa"/>
          </w:tcPr>
          <w:p w14:paraId="7AC66857" w14:textId="77777777" w:rsidR="00DD33F1" w:rsidRPr="007C5E2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7C5E21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89DBC28" w14:textId="77777777" w:rsidR="00DD33F1" w:rsidRPr="007C5E21" w:rsidRDefault="00120F68" w:rsidP="00DD33F1">
            <w:pPr>
              <w:pStyle w:val="TableText"/>
              <w:rPr>
                <w:b/>
              </w:rPr>
            </w:pPr>
            <w:r w:rsidRPr="007C5E21">
              <w:rPr>
                <w:b/>
              </w:rPr>
              <w:t>B9</w:t>
            </w:r>
          </w:p>
        </w:tc>
        <w:tc>
          <w:tcPr>
            <w:tcW w:w="1560" w:type="dxa"/>
          </w:tcPr>
          <w:p w14:paraId="46480965" w14:textId="170349FF" w:rsidR="00DD33F1" w:rsidRPr="007C5E21" w:rsidRDefault="00BF56E6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7C5E21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549D50BD" w14:textId="77777777" w:rsidR="00DD33F1" w:rsidRPr="007C5E21" w:rsidRDefault="00120F68" w:rsidP="00DD33F1">
            <w:pPr>
              <w:pStyle w:val="TableText"/>
              <w:rPr>
                <w:b/>
              </w:rPr>
            </w:pPr>
            <w:r w:rsidRPr="007C5E21">
              <w:rPr>
                <w:b/>
              </w:rPr>
              <w:t>R/502/4323</w:t>
            </w:r>
          </w:p>
        </w:tc>
      </w:tr>
    </w:tbl>
    <w:p w14:paraId="5CFC6075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638084D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C6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4EA2" w14:textId="77777777" w:rsidR="00DD33F1" w:rsidRPr="002230A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DE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4DF5" w14:textId="77777777" w:rsidR="00DD33F1" w:rsidRPr="002230A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76A2AF3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DC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8CC" w14:textId="77777777" w:rsidR="00DD33F1" w:rsidRPr="002230A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AF3D" w14:textId="743A710F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6252" w14:textId="77777777" w:rsidR="00DD33F1" w:rsidRPr="002230A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A29B3FD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7608331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AE26E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D508E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2C593F3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C316D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EE0E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7831EF4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A05CD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D82DC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38CF8119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B5BAA8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C691AE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7D309E2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B988177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B5C7D" w14:textId="77777777" w:rsidR="00DD33F1" w:rsidRPr="007C5E21" w:rsidRDefault="002230A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230A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C93DEE">
              <w:rPr>
                <w:b/>
              </w:rPr>
              <w:t>e aware that marks, symbols, signs or words have meaning</w:t>
            </w:r>
          </w:p>
          <w:p w14:paraId="6D081255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69B42882" w14:textId="77777777" w:rsidR="002230A4" w:rsidRDefault="002230A4" w:rsidP="002230A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F82F724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C93DEE">
              <w:t>Recognise that meaning can be conveyed by marks, symbols, signs or words</w:t>
            </w:r>
          </w:p>
          <w:p w14:paraId="1E4FF9D8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388B536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0DB7F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164FC" w14:textId="77777777" w:rsidR="00DD33F1" w:rsidRPr="007C5E21" w:rsidRDefault="002230A4" w:rsidP="00DD33F1">
            <w:pPr>
              <w:pStyle w:val="TableText"/>
              <w:rPr>
                <w:b/>
              </w:rPr>
            </w:pPr>
            <w:r w:rsidRPr="002230A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be</w:t>
            </w:r>
            <w:r w:rsidR="00C93DEE">
              <w:rPr>
                <w:b/>
              </w:rPr>
              <w:t xml:space="preserve"> able to use marks, symbols, signs or words to communicate</w:t>
            </w:r>
          </w:p>
          <w:p w14:paraId="416C0D2F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6942A4A8" w14:textId="77777777" w:rsidR="002230A4" w:rsidRDefault="002230A4" w:rsidP="002230A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CB3A00A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C93DEE">
              <w:t>Communicate using marks, symbols, signs or words</w:t>
            </w:r>
          </w:p>
          <w:p w14:paraId="520F85C2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40C17F2" w14:textId="77777777" w:rsidR="00DD33F1" w:rsidRDefault="00DD33F1" w:rsidP="00DD33F1">
      <w:pPr>
        <w:rPr>
          <w:b/>
        </w:rPr>
      </w:pPr>
    </w:p>
    <w:p w14:paraId="6EFF8437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5B8021FF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23332E44" w14:textId="77777777" w:rsidTr="00DD33F1">
        <w:tc>
          <w:tcPr>
            <w:tcW w:w="5000" w:type="pct"/>
            <w:shd w:val="clear" w:color="auto" w:fill="auto"/>
          </w:tcPr>
          <w:p w14:paraId="5DA522C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781F6A16" w14:textId="77777777" w:rsidTr="00DD33F1">
        <w:tc>
          <w:tcPr>
            <w:tcW w:w="5000" w:type="pct"/>
            <w:shd w:val="clear" w:color="auto" w:fill="auto"/>
          </w:tcPr>
          <w:p w14:paraId="7D82AC9C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7"/>
          </w:p>
          <w:p w14:paraId="1924C892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2F5218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6D4061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4BA507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06C494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230A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8"/>
          </w:p>
          <w:p w14:paraId="12B01CBD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230A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9"/>
          </w:p>
          <w:p w14:paraId="094B3044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2230A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0"/>
          </w:p>
          <w:p w14:paraId="24875D9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835B936" w14:textId="77777777" w:rsidR="00C93DEE" w:rsidRDefault="00C93DE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159B6A9F" w14:textId="77777777" w:rsidTr="00DD33F1">
        <w:tc>
          <w:tcPr>
            <w:tcW w:w="5000" w:type="pct"/>
            <w:shd w:val="clear" w:color="auto" w:fill="auto"/>
          </w:tcPr>
          <w:p w14:paraId="700F4A1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2230A4" w14:paraId="7C967414" w14:textId="77777777" w:rsidTr="00DD33F1">
        <w:tc>
          <w:tcPr>
            <w:tcW w:w="5000" w:type="pct"/>
            <w:shd w:val="clear" w:color="auto" w:fill="auto"/>
          </w:tcPr>
          <w:p w14:paraId="065603D9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1"/>
          </w:p>
          <w:p w14:paraId="2CDE4425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E90EA3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E38331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2CD1EF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7E7D36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41066A58" w14:textId="77777777" w:rsidTr="00DD33F1">
        <w:tc>
          <w:tcPr>
            <w:tcW w:w="5000" w:type="pct"/>
            <w:shd w:val="clear" w:color="auto" w:fill="auto"/>
          </w:tcPr>
          <w:p w14:paraId="32F01FF3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2230A4" w14:paraId="78A82264" w14:textId="77777777" w:rsidTr="00DD33F1">
        <w:tc>
          <w:tcPr>
            <w:tcW w:w="5000" w:type="pct"/>
            <w:shd w:val="clear" w:color="auto" w:fill="auto"/>
          </w:tcPr>
          <w:p w14:paraId="2E2A8D3C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230A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2"/>
          </w:p>
          <w:p w14:paraId="3178F36A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1F0154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82A27F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A0B7B5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B45EDD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53C5BEC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EF1235" w14:paraId="2197998C" w14:textId="77777777" w:rsidTr="003B2095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67D7" w14:textId="77777777" w:rsidR="00EF1235" w:rsidRPr="00C364BB" w:rsidRDefault="00EF1235" w:rsidP="003B209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C364BB" w:rsidRPr="000572E6">
              <w:rPr>
                <w:rFonts w:cs="Arial"/>
                <w:bCs/>
              </w:rPr>
              <w:t xml:space="preserve"> </w:t>
            </w:r>
            <w:r w:rsidR="00C364BB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64BB" w:rsidRPr="000572E6">
              <w:rPr>
                <w:rFonts w:cs="Arial"/>
                <w:bCs/>
              </w:rPr>
              <w:instrText xml:space="preserve"> FORMTEXT </w:instrText>
            </w:r>
            <w:r w:rsidR="00C364BB" w:rsidRPr="000572E6">
              <w:rPr>
                <w:rFonts w:cs="Arial"/>
                <w:bCs/>
              </w:rPr>
            </w:r>
            <w:r w:rsidR="00C364BB" w:rsidRPr="000572E6">
              <w:rPr>
                <w:rFonts w:cs="Arial"/>
                <w:bCs/>
              </w:rPr>
              <w:fldChar w:fldCharType="separate"/>
            </w:r>
            <w:r w:rsidR="00C364BB" w:rsidRPr="000572E6">
              <w:rPr>
                <w:rFonts w:cs="Arial"/>
                <w:bCs/>
                <w:noProof/>
              </w:rPr>
              <w:t> </w:t>
            </w:r>
            <w:r w:rsidR="00C364BB" w:rsidRPr="000572E6">
              <w:rPr>
                <w:rFonts w:cs="Arial"/>
                <w:bCs/>
                <w:noProof/>
              </w:rPr>
              <w:t> </w:t>
            </w:r>
            <w:r w:rsidR="00C364BB" w:rsidRPr="000572E6">
              <w:rPr>
                <w:rFonts w:cs="Arial"/>
                <w:bCs/>
                <w:noProof/>
              </w:rPr>
              <w:t> </w:t>
            </w:r>
            <w:r w:rsidR="00C364BB" w:rsidRPr="000572E6">
              <w:rPr>
                <w:rFonts w:cs="Arial"/>
                <w:bCs/>
                <w:noProof/>
              </w:rPr>
              <w:t> </w:t>
            </w:r>
            <w:r w:rsidR="00C364BB" w:rsidRPr="000572E6">
              <w:rPr>
                <w:rFonts w:cs="Arial"/>
                <w:bCs/>
                <w:noProof/>
              </w:rPr>
              <w:t> </w:t>
            </w:r>
            <w:r w:rsidR="00C364BB" w:rsidRPr="000572E6">
              <w:rPr>
                <w:rFonts w:cs="Arial"/>
                <w:bCs/>
              </w:rPr>
              <w:fldChar w:fldCharType="end"/>
            </w:r>
          </w:p>
          <w:p w14:paraId="195F8DA8" w14:textId="77777777" w:rsidR="00EF1235" w:rsidRPr="002C782C" w:rsidRDefault="00EF1235" w:rsidP="003B2095">
            <w:pPr>
              <w:spacing w:before="80" w:after="80"/>
              <w:rPr>
                <w:rFonts w:cs="Arial"/>
                <w:bCs/>
              </w:rPr>
            </w:pPr>
          </w:p>
          <w:p w14:paraId="01CA24C0" w14:textId="77777777" w:rsidR="00EF1235" w:rsidRPr="002C782C" w:rsidRDefault="00EF1235" w:rsidP="003B209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2F08E80" w14:textId="77777777" w:rsidR="00EF1235" w:rsidRPr="002C782C" w:rsidRDefault="00EF1235" w:rsidP="003B2095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FEA608E" w14:textId="77777777" w:rsidR="00EF1235" w:rsidRDefault="00EF1235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4749D1D9" w14:textId="77777777" w:rsidTr="00DD33F1">
        <w:tc>
          <w:tcPr>
            <w:tcW w:w="9854" w:type="dxa"/>
          </w:tcPr>
          <w:p w14:paraId="6D871979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2E93AC1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2230A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3"/>
          </w:p>
          <w:p w14:paraId="787FEB6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E77DBC3" w14:textId="77777777" w:rsidR="00DD33F1" w:rsidRPr="002230A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2230A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4"/>
            <w:r w:rsidRPr="002230A4">
              <w:rPr>
                <w:rFonts w:cs="Arial"/>
                <w:bCs/>
              </w:rPr>
              <w:t xml:space="preserve">     </w:t>
            </w:r>
            <w:r w:rsidRPr="002230A4">
              <w:rPr>
                <w:rFonts w:cs="Arial"/>
                <w:bCs/>
              </w:rPr>
              <w:tab/>
            </w:r>
            <w:r w:rsidRPr="002230A4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2230A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230A4">
              <w:rPr>
                <w:rFonts w:cs="Arial"/>
                <w:bCs/>
              </w:rPr>
              <w:instrText xml:space="preserve"> FORMTEXT </w:instrText>
            </w:r>
            <w:r w:rsidRPr="002230A4">
              <w:rPr>
                <w:rFonts w:cs="Arial"/>
                <w:bCs/>
              </w:rPr>
            </w:r>
            <w:r w:rsidRPr="002230A4">
              <w:rPr>
                <w:rFonts w:cs="Arial"/>
                <w:bCs/>
              </w:rPr>
              <w:fldChar w:fldCharType="separate"/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  <w:noProof/>
              </w:rPr>
              <w:t> </w:t>
            </w:r>
            <w:r w:rsidRPr="002230A4">
              <w:rPr>
                <w:rFonts w:cs="Arial"/>
                <w:bCs/>
              </w:rPr>
              <w:fldChar w:fldCharType="end"/>
            </w:r>
            <w:bookmarkEnd w:id="15"/>
          </w:p>
          <w:p w14:paraId="3736AAF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6043EEE" w14:textId="77777777" w:rsidR="00DD33F1" w:rsidRPr="001279D7" w:rsidRDefault="00DD33F1" w:rsidP="00DD33F1">
      <w:pPr>
        <w:tabs>
          <w:tab w:val="left" w:pos="820"/>
        </w:tabs>
      </w:pPr>
    </w:p>
    <w:p w14:paraId="1BEF2D25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BA196" w14:textId="77777777" w:rsidR="00A91805" w:rsidRDefault="00A91805" w:rsidP="00BA5B9D">
      <w:pPr>
        <w:pStyle w:val="Hyperlink"/>
      </w:pPr>
      <w:r>
        <w:separator/>
      </w:r>
    </w:p>
  </w:endnote>
  <w:endnote w:type="continuationSeparator" w:id="0">
    <w:p w14:paraId="58939ED7" w14:textId="77777777" w:rsidR="00A91805" w:rsidRDefault="00A91805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E0511" w14:textId="3DB65C8F" w:rsidR="002230A4" w:rsidRDefault="002230A4" w:rsidP="008E4D42">
    <w:pPr>
      <w:pStyle w:val="Footermain"/>
    </w:pPr>
    <w:r>
      <w:t>© OCR 20</w:t>
    </w:r>
    <w:r w:rsidR="00BF56E6">
      <w:t>2</w:t>
    </w:r>
    <w:r>
      <w:t>1 v</w:t>
    </w:r>
    <w:r w:rsidR="00BF56E6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364BB">
      <w:rPr>
        <w:noProof/>
      </w:rPr>
      <w:t>2</w:t>
    </w:r>
    <w:r>
      <w:fldChar w:fldCharType="end"/>
    </w:r>
    <w:r>
      <w:t xml:space="preserve"> of </w:t>
    </w:r>
    <w:fldSimple w:instr=" NUMPAGES ">
      <w:r w:rsidR="00C364BB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7D37D" w14:textId="77777777" w:rsidR="00A91805" w:rsidRDefault="00A91805" w:rsidP="00BA5B9D">
      <w:pPr>
        <w:pStyle w:val="Hyperlink"/>
      </w:pPr>
      <w:r>
        <w:separator/>
      </w:r>
    </w:p>
  </w:footnote>
  <w:footnote w:type="continuationSeparator" w:id="0">
    <w:p w14:paraId="4DE7E525" w14:textId="77777777" w:rsidR="00A91805" w:rsidRDefault="00A91805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24747" w14:textId="77777777" w:rsidR="00120F68" w:rsidRDefault="00120F68" w:rsidP="00DD33F1">
    <w:pPr>
      <w:pStyle w:val="Header"/>
      <w:rPr>
        <w:b/>
        <w:sz w:val="32"/>
        <w:szCs w:val="32"/>
      </w:rPr>
    </w:pPr>
  </w:p>
  <w:p w14:paraId="5C252C02" w14:textId="78811D19" w:rsidR="00120F68" w:rsidRDefault="00BF56E6" w:rsidP="00BF56E6">
    <w:pPr>
      <w:pStyle w:val="Header"/>
      <w:spacing w:after="120"/>
      <w:rPr>
        <w:b/>
        <w:sz w:val="32"/>
        <w:szCs w:val="32"/>
      </w:rPr>
    </w:pPr>
    <w:r w:rsidRPr="001551C4">
      <w:rPr>
        <w:noProof/>
      </w:rPr>
      <w:pict w14:anchorId="162273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4D4C894F" w14:textId="77777777" w:rsidR="00120F68" w:rsidRPr="004260B1" w:rsidRDefault="00120F6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C3C6A01" w14:textId="77777777" w:rsidR="00120F68" w:rsidRDefault="00120F6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25BC1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0F68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230A4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D287B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095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042B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21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4D42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494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1805"/>
    <w:rsid w:val="00A9632E"/>
    <w:rsid w:val="00AA0D00"/>
    <w:rsid w:val="00AA2CAE"/>
    <w:rsid w:val="00AA3C3C"/>
    <w:rsid w:val="00AB3EF1"/>
    <w:rsid w:val="00AB6082"/>
    <w:rsid w:val="00AB6308"/>
    <w:rsid w:val="00AB6AAF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4972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3730"/>
    <w:rsid w:val="00BF5573"/>
    <w:rsid w:val="00BF56E6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64BB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93DEE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6DF2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3E10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1235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ABD61A5"/>
  <w15:chartTrackingRefBased/>
  <w15:docId w15:val="{DB0C954E-5B5E-42CD-AADC-E65CFE6C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B09 E1 Developing writing skills</vt:lpstr>
    </vt:vector>
  </TitlesOfParts>
  <Company>Cambridge Assessment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B09 E1 Developing writing skills</dc:title>
  <dc:subject/>
  <dc:creator>OCR</dc:creator>
  <cp:keywords>Life and Living Skills, Record of assessment, Rec of assessment,  B09, E1, Developing writing skills</cp:keywords>
  <dc:description/>
  <cp:lastModifiedBy>Mary Bree</cp:lastModifiedBy>
  <cp:revision>3</cp:revision>
  <dcterms:created xsi:type="dcterms:W3CDTF">2021-05-18T13:00:00Z</dcterms:created>
  <dcterms:modified xsi:type="dcterms:W3CDTF">2021-05-18T13:01:00Z</dcterms:modified>
</cp:coreProperties>
</file>